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D7C77" w14:textId="77777777" w:rsidR="0064000F" w:rsidRPr="00C667D2" w:rsidRDefault="00000000" w:rsidP="00C667D2">
      <w:pPr>
        <w:spacing w:before="1680" w:after="240"/>
        <w:ind w:firstLine="708"/>
        <w:jc w:val="center"/>
        <w:rPr>
          <w:caps/>
          <w:sz w:val="24"/>
        </w:rPr>
      </w:pPr>
      <w:r w:rsidRPr="00C667D2">
        <w:rPr>
          <w:caps/>
          <w:sz w:val="24"/>
        </w:rPr>
        <w:t>autonoom gemeentebedrijf</w:t>
      </w:r>
    </w:p>
    <w:p w14:paraId="733CB6A5" w14:textId="77777777" w:rsidR="00D07857" w:rsidRPr="00C667D2" w:rsidRDefault="00000000" w:rsidP="00C667D2">
      <w:pPr>
        <w:spacing w:after="240"/>
        <w:jc w:val="center"/>
        <w:rPr>
          <w:caps/>
          <w:sz w:val="24"/>
        </w:rPr>
      </w:pPr>
      <w:r w:rsidRPr="00C667D2">
        <w:rPr>
          <w:caps/>
          <w:sz w:val="24"/>
        </w:rPr>
        <w:t>de panne</w:t>
      </w:r>
    </w:p>
    <w:p w14:paraId="7B37DAD6" w14:textId="77777777" w:rsidR="005F7B27" w:rsidRPr="00C667D2" w:rsidRDefault="00000000" w:rsidP="00C667D2">
      <w:pPr>
        <w:spacing w:after="240"/>
        <w:jc w:val="center"/>
        <w:rPr>
          <w:caps/>
          <w:sz w:val="24"/>
        </w:rPr>
      </w:pPr>
      <w:r w:rsidRPr="00C667D2">
        <w:rPr>
          <w:caps/>
          <w:sz w:val="24"/>
        </w:rPr>
        <w:t>algemeen administratief toezicht</w:t>
      </w:r>
    </w:p>
    <w:p w14:paraId="28D35089" w14:textId="77777777" w:rsidR="00D07857" w:rsidRPr="00C667D2" w:rsidRDefault="00000000" w:rsidP="00C667D2">
      <w:pPr>
        <w:spacing w:after="240"/>
        <w:jc w:val="center"/>
        <w:rPr>
          <w:caps/>
          <w:sz w:val="24"/>
        </w:rPr>
      </w:pPr>
      <w:r w:rsidRPr="00C667D2">
        <w:rPr>
          <w:caps/>
          <w:sz w:val="24"/>
        </w:rPr>
        <w:t>Lijst met omschrijving van de besluiten</w:t>
      </w:r>
    </w:p>
    <w:p w14:paraId="4DC556EF" w14:textId="77777777" w:rsidR="00D07857" w:rsidRPr="00C667D2" w:rsidRDefault="00000000" w:rsidP="00C667D2">
      <w:pPr>
        <w:spacing w:after="240"/>
        <w:jc w:val="center"/>
        <w:rPr>
          <w:caps/>
          <w:sz w:val="24"/>
        </w:rPr>
      </w:pPr>
      <w:r w:rsidRPr="00C667D2">
        <w:rPr>
          <w:caps/>
          <w:sz w:val="24"/>
        </w:rPr>
        <w:t>raad van bestuur 18 maart 2024</w:t>
      </w:r>
    </w:p>
    <w:p w14:paraId="26A4ED63" w14:textId="77777777" w:rsidR="00D07857" w:rsidRDefault="00D07857">
      <w:pPr>
        <w:rPr>
          <w:caps/>
          <w:sz w:val="40"/>
          <w:szCs w:val="40"/>
        </w:rPr>
      </w:pPr>
    </w:p>
    <w:p w14:paraId="2033AB49" w14:textId="77777777" w:rsidR="00EA2905" w:rsidRDefault="00EA2905">
      <w:pPr>
        <w:sectPr w:rsidR="00EA2905" w:rsidSect="000574BF">
          <w:footerReference w:type="default" r:id="rId7"/>
          <w:pgSz w:w="11906" w:h="16838"/>
          <w:pgMar w:top="1417" w:right="1417" w:bottom="1417" w:left="1417" w:header="708" w:footer="708" w:gutter="0"/>
          <w:pgNumType w:start="1"/>
          <w:cols w:space="708"/>
          <w:docGrid w:linePitch="360"/>
        </w:sectPr>
      </w:pPr>
    </w:p>
    <w:p w14:paraId="793ECB76" w14:textId="77777777" w:rsidR="0064000F" w:rsidRPr="006F7082" w:rsidRDefault="00000000" w:rsidP="005F76E8">
      <w:pPr>
        <w:spacing w:before="120" w:after="120"/>
        <w:rPr>
          <w:b/>
          <w:caps/>
          <w:u w:val="single"/>
        </w:rPr>
      </w:pPr>
      <w:r w:rsidRPr="006F7082">
        <w:rPr>
          <w:b/>
          <w:caps/>
          <w:u w:val="single"/>
        </w:rPr>
        <w:t>Besloten vergadering</w:t>
      </w:r>
    </w:p>
    <w:p w14:paraId="791053B1" w14:textId="77777777" w:rsidR="00EA2905" w:rsidRDefault="00EA2905">
      <w:pPr>
        <w:sectPr w:rsidR="00EA2905" w:rsidSect="000574BF">
          <w:type w:val="continuous"/>
          <w:pgSz w:w="11906" w:h="16838"/>
          <w:pgMar w:top="1417" w:right="1417" w:bottom="1417" w:left="1417" w:header="708" w:footer="708" w:gutter="0"/>
          <w:cols w:space="708"/>
          <w:docGrid w:linePitch="360"/>
        </w:sectPr>
      </w:pPr>
    </w:p>
    <w:p w14:paraId="0267A7D0" w14:textId="77777777" w:rsidR="006C60A1" w:rsidRDefault="00000000" w:rsidP="003F5B17">
      <w:pPr>
        <w:pStyle w:val="titelagendapunt"/>
        <w:tabs>
          <w:tab w:val="left" w:pos="0"/>
          <w:tab w:val="left" w:pos="426"/>
        </w:tabs>
        <w:ind w:left="426" w:hanging="1277"/>
        <w:rPr>
          <w:u w:val="single"/>
        </w:rPr>
      </w:pPr>
      <w:r>
        <w:t>1.</w:t>
      </w:r>
      <w:r w:rsidR="003F5B17">
        <w:tab/>
      </w:r>
      <w:r w:rsidRPr="002373C3">
        <w:t>Overeenkomst voor de huur van het onroerend goed met openbare sanitaire voorzieningen gelegen te 8660 De Panne, Canadezenplein 1+, ten behoeve van het AGB De Panne, Zeelaan 21, 8660 De Panne. Goedkeuring.</w:t>
      </w:r>
    </w:p>
    <w:p w14:paraId="5D9D8970" w14:textId="77777777" w:rsidR="002373C3" w:rsidRPr="002373C3" w:rsidRDefault="00000000" w:rsidP="003F5B17">
      <w:pPr>
        <w:ind w:left="426"/>
      </w:pPr>
      <w:r w:rsidRPr="002373C3">
        <w:t xml:space="preserve">Er wordt goedkeuring verleend aan de overeenkomst voor de huur van het onroerend goed met openbare sanitaire voorzieningen gelegen te 8660 De Panne, Canadezenplein 1+, ten behoeve van het AGB De Panne, Zeelaan 21, 8660 De Panne. </w:t>
      </w:r>
    </w:p>
    <w:p w14:paraId="7FAE7457" w14:textId="77777777" w:rsidR="00394624" w:rsidRDefault="00000000" w:rsidP="00A0567F">
      <w:r w:rsidRPr="00E32433">
        <w:rPr>
          <w:vanish/>
        </w:rPr>
        <w:fldChar w:fldCharType="begin"/>
      </w:r>
      <w:r w:rsidRPr="00E32433">
        <w:rPr>
          <w:vanish/>
        </w:rPr>
        <w:instrText xml:space="preserve"> LISTNUM  \l 2 \s 0 </w:instrText>
      </w:r>
      <w:r w:rsidRPr="00E32433">
        <w:rPr>
          <w:vanish/>
        </w:rPr>
        <w:fldChar w:fldCharType="end"/>
      </w:r>
      <w:r>
        <w:rPr>
          <w:vanish/>
        </w:rPr>
        <w:fldChar w:fldCharType="begin"/>
      </w:r>
      <w:r>
        <w:rPr>
          <w:vanish/>
        </w:rPr>
        <w:instrText xml:space="preserve"> LISTNUM  artikels \l 2 \s 0 </w:instrText>
      </w:r>
      <w:r>
        <w:rPr>
          <w:vanish/>
        </w:rPr>
        <w:fldChar w:fldCharType="end"/>
      </w:r>
    </w:p>
    <w:p w14:paraId="62B2189A" w14:textId="77777777" w:rsidR="00EA2905" w:rsidRDefault="00EA2905">
      <w:pPr>
        <w:sectPr w:rsidR="00EA2905" w:rsidSect="000574BF">
          <w:headerReference w:type="even" r:id="rId8"/>
          <w:footerReference w:type="even" r:id="rId9"/>
          <w:type w:val="continuous"/>
          <w:pgSz w:w="11906" w:h="16838"/>
          <w:pgMar w:top="1417" w:right="1417" w:bottom="1417" w:left="1417" w:header="708" w:footer="708" w:gutter="0"/>
          <w:cols w:space="708"/>
          <w:docGrid w:linePitch="360"/>
        </w:sectPr>
      </w:pPr>
    </w:p>
    <w:p w14:paraId="6566B478" w14:textId="77777777" w:rsidR="006C60A1" w:rsidRDefault="00000000" w:rsidP="003F5B17">
      <w:pPr>
        <w:pStyle w:val="titelagendapunt"/>
        <w:tabs>
          <w:tab w:val="left" w:pos="0"/>
          <w:tab w:val="left" w:pos="426"/>
        </w:tabs>
        <w:ind w:left="426" w:hanging="1277"/>
        <w:rPr>
          <w:u w:val="single"/>
        </w:rPr>
      </w:pPr>
      <w:r>
        <w:t>2.</w:t>
      </w:r>
      <w:r w:rsidR="003F5B17">
        <w:tab/>
      </w:r>
      <w:r w:rsidRPr="002373C3">
        <w:t>Overeenkomst voor de huur van het onroerend goed met openbare sanitaire voorzieningen gelegen te 8660 De Panne, Zeedijk ter hoogte van Zeelaan, ten behoeve van het AGB De Panne, Zeelaan 21, 8660 De Panne. Goedkeuring.</w:t>
      </w:r>
    </w:p>
    <w:p w14:paraId="30264858" w14:textId="77777777" w:rsidR="002373C3" w:rsidRPr="002373C3" w:rsidRDefault="00000000" w:rsidP="003F5B17">
      <w:pPr>
        <w:ind w:left="426"/>
      </w:pPr>
      <w:r w:rsidRPr="002373C3">
        <w:t xml:space="preserve">Er wordt goedkeuring verleend aan de overeenkomst voor de huur van het onroerend goed met openbare sanitaire voorzieningen gelegen te 8660 De Panne, Zeedijk ter hoogte van Zeelaan, ten behoeve van het AGB De Panne, Zeelaan 21, 8660 De Panne. </w:t>
      </w:r>
    </w:p>
    <w:p w14:paraId="47B22F43" w14:textId="77777777" w:rsidR="00394624" w:rsidRDefault="00000000" w:rsidP="00A0567F">
      <w:r w:rsidRPr="00E32433">
        <w:rPr>
          <w:vanish/>
        </w:rPr>
        <w:fldChar w:fldCharType="begin"/>
      </w:r>
      <w:r w:rsidRPr="00E32433">
        <w:rPr>
          <w:vanish/>
        </w:rPr>
        <w:instrText xml:space="preserve"> LISTNUM  \l 2 \s 0 </w:instrText>
      </w:r>
      <w:r w:rsidRPr="00E32433">
        <w:rPr>
          <w:vanish/>
        </w:rPr>
        <w:fldChar w:fldCharType="end"/>
      </w:r>
      <w:r>
        <w:rPr>
          <w:vanish/>
        </w:rPr>
        <w:fldChar w:fldCharType="begin"/>
      </w:r>
      <w:r>
        <w:rPr>
          <w:vanish/>
        </w:rPr>
        <w:instrText xml:space="preserve"> LISTNUM  artikels \l 2 \s 0 </w:instrText>
      </w:r>
      <w:r>
        <w:rPr>
          <w:vanish/>
        </w:rPr>
        <w:fldChar w:fldCharType="end"/>
      </w:r>
    </w:p>
    <w:p w14:paraId="19CBE845" w14:textId="77777777" w:rsidR="00EA2905" w:rsidRDefault="00EA2905">
      <w:pPr>
        <w:sectPr w:rsidR="00EA2905" w:rsidSect="000574BF">
          <w:headerReference w:type="even" r:id="rId10"/>
          <w:footerReference w:type="even" r:id="rId11"/>
          <w:type w:val="continuous"/>
          <w:pgSz w:w="11906" w:h="16838"/>
          <w:pgMar w:top="1417" w:right="1417" w:bottom="1417" w:left="1417" w:header="708" w:footer="708" w:gutter="0"/>
          <w:cols w:space="708"/>
          <w:docGrid w:linePitch="360"/>
        </w:sectPr>
      </w:pPr>
    </w:p>
    <w:p w14:paraId="3E9A6B1E" w14:textId="77777777" w:rsidR="006C60A1" w:rsidRDefault="00000000" w:rsidP="003F5B17">
      <w:pPr>
        <w:pStyle w:val="titelagendapunt"/>
        <w:tabs>
          <w:tab w:val="left" w:pos="0"/>
          <w:tab w:val="left" w:pos="426"/>
        </w:tabs>
        <w:ind w:left="426" w:hanging="1277"/>
        <w:rPr>
          <w:u w:val="single"/>
        </w:rPr>
      </w:pPr>
      <w:r>
        <w:t>3.</w:t>
      </w:r>
      <w:r w:rsidR="003F5B17">
        <w:tab/>
      </w:r>
      <w:r w:rsidRPr="002373C3">
        <w:t>Overeenkomst voor de huur van het onroerend goed met openbare sanitaire voorzieningen gelegen te 8660 De Panne, Pierre Bortierplein - Zeedijk, ten behoeve van het AGB De Panne, Zeelaan 21, 8660 De Panne. Goedkeuring.</w:t>
      </w:r>
    </w:p>
    <w:p w14:paraId="450C45C0" w14:textId="77777777" w:rsidR="002373C3" w:rsidRPr="002373C3" w:rsidRDefault="00000000" w:rsidP="003F5B17">
      <w:pPr>
        <w:ind w:left="426"/>
      </w:pPr>
      <w:r w:rsidRPr="002373C3">
        <w:t>Er wordt goedkeuring verleend aan de overeenkomst voor de huur van het onroerend goed met openbare sanitaire voorzieningen gelegen te 8660 De Panne, Pierre Bortierplein - Zeedijk, ten behoeve van het AGB De Panne, Zeelaan 21, 8660 De Panne.</w:t>
      </w:r>
    </w:p>
    <w:p w14:paraId="02DCA727" w14:textId="77777777" w:rsidR="00394624" w:rsidRDefault="00000000" w:rsidP="00A0567F">
      <w:r w:rsidRPr="00E32433">
        <w:rPr>
          <w:vanish/>
        </w:rPr>
        <w:fldChar w:fldCharType="begin"/>
      </w:r>
      <w:r w:rsidRPr="00E32433">
        <w:rPr>
          <w:vanish/>
        </w:rPr>
        <w:instrText xml:space="preserve"> LISTNUM  \l 2 \s 0 </w:instrText>
      </w:r>
      <w:r w:rsidRPr="00E32433">
        <w:rPr>
          <w:vanish/>
        </w:rPr>
        <w:fldChar w:fldCharType="end"/>
      </w:r>
      <w:r>
        <w:rPr>
          <w:vanish/>
        </w:rPr>
        <w:fldChar w:fldCharType="begin"/>
      </w:r>
      <w:r>
        <w:rPr>
          <w:vanish/>
        </w:rPr>
        <w:instrText xml:space="preserve"> LISTNUM  artikels \l 2 \s 0 </w:instrText>
      </w:r>
      <w:r>
        <w:rPr>
          <w:vanish/>
        </w:rPr>
        <w:fldChar w:fldCharType="end"/>
      </w:r>
    </w:p>
    <w:p w14:paraId="660532D2" w14:textId="77777777" w:rsidR="00EA2905" w:rsidRDefault="00EA2905">
      <w:pPr>
        <w:sectPr w:rsidR="00EA2905" w:rsidSect="000574BF">
          <w:headerReference w:type="even" r:id="rId12"/>
          <w:footerReference w:type="even" r:id="rId13"/>
          <w:type w:val="continuous"/>
          <w:pgSz w:w="11906" w:h="16838"/>
          <w:pgMar w:top="1417" w:right="1417" w:bottom="1417" w:left="1417" w:header="708" w:footer="708" w:gutter="0"/>
          <w:cols w:space="708"/>
          <w:docGrid w:linePitch="360"/>
        </w:sectPr>
      </w:pPr>
    </w:p>
    <w:p w14:paraId="707B9035" w14:textId="77777777" w:rsidR="006C60A1" w:rsidRDefault="00000000" w:rsidP="003F5B17">
      <w:pPr>
        <w:pStyle w:val="titelagendapunt"/>
        <w:tabs>
          <w:tab w:val="left" w:pos="0"/>
          <w:tab w:val="left" w:pos="426"/>
        </w:tabs>
        <w:ind w:left="426" w:hanging="1277"/>
        <w:rPr>
          <w:u w:val="single"/>
        </w:rPr>
      </w:pPr>
      <w:r>
        <w:t>4.</w:t>
      </w:r>
      <w:r w:rsidR="003F5B17">
        <w:tab/>
      </w:r>
      <w:r w:rsidRPr="002373C3">
        <w:t>Overeenkomst voor de huur van het onroerend goed gelegen te 8660 De Panne, Schuilhavenlaan, ten behoeve van het AGB De Panne, Zeelaan 21, 8660 De Panne. Goedkeuring.</w:t>
      </w:r>
    </w:p>
    <w:p w14:paraId="4F584401" w14:textId="77777777" w:rsidR="002373C3" w:rsidRPr="002373C3" w:rsidRDefault="00000000" w:rsidP="003F5B17">
      <w:pPr>
        <w:ind w:left="426"/>
      </w:pPr>
      <w:r w:rsidRPr="002373C3">
        <w:t xml:space="preserve">Er wordt goedkeuring verleend aan de overeenkomst voor de huur van het onroerend goed gelegen te 8660 De Panne, Schuilhavenlaan, ten behoeve van het AGB De Panne, Zeelaan 21, 8660 De Panne. </w:t>
      </w:r>
    </w:p>
    <w:p w14:paraId="0835B2DB" w14:textId="77777777" w:rsidR="00394624" w:rsidRDefault="00000000" w:rsidP="00A0567F">
      <w:r w:rsidRPr="00E32433">
        <w:rPr>
          <w:vanish/>
        </w:rPr>
        <w:fldChar w:fldCharType="begin"/>
      </w:r>
      <w:r w:rsidRPr="00E32433">
        <w:rPr>
          <w:vanish/>
        </w:rPr>
        <w:instrText xml:space="preserve"> LISTNUM  \l 2 \s 0 </w:instrText>
      </w:r>
      <w:r w:rsidRPr="00E32433">
        <w:rPr>
          <w:vanish/>
        </w:rPr>
        <w:fldChar w:fldCharType="end"/>
      </w:r>
      <w:r>
        <w:rPr>
          <w:vanish/>
        </w:rPr>
        <w:fldChar w:fldCharType="begin"/>
      </w:r>
      <w:r>
        <w:rPr>
          <w:vanish/>
        </w:rPr>
        <w:instrText xml:space="preserve"> LISTNUM  artikels \l 2 \s 0 </w:instrText>
      </w:r>
      <w:r>
        <w:rPr>
          <w:vanish/>
        </w:rPr>
        <w:fldChar w:fldCharType="end"/>
      </w:r>
    </w:p>
    <w:p w14:paraId="0F1B42E5" w14:textId="77777777" w:rsidR="00EA2905" w:rsidRDefault="00EA2905">
      <w:pPr>
        <w:sectPr w:rsidR="00EA2905" w:rsidSect="000574BF">
          <w:headerReference w:type="even" r:id="rId14"/>
          <w:footerReference w:type="even" r:id="rId15"/>
          <w:type w:val="continuous"/>
          <w:pgSz w:w="11906" w:h="16838"/>
          <w:pgMar w:top="1417" w:right="1417" w:bottom="1417" w:left="1417" w:header="708" w:footer="708" w:gutter="0"/>
          <w:cols w:space="708"/>
          <w:docGrid w:linePitch="360"/>
        </w:sectPr>
      </w:pPr>
    </w:p>
    <w:p w14:paraId="23E1FBAC" w14:textId="77777777" w:rsidR="00D07857" w:rsidRPr="005B5804" w:rsidRDefault="00D07857" w:rsidP="00D07857">
      <w:pPr>
        <w:rPr>
          <w:szCs w:val="20"/>
        </w:rPr>
      </w:pPr>
    </w:p>
    <w:p w14:paraId="2F80BCF8" w14:textId="77777777" w:rsidR="00C54636" w:rsidRPr="005B5804" w:rsidRDefault="00000000" w:rsidP="001D794A">
      <w:pPr>
        <w:tabs>
          <w:tab w:val="left" w:pos="6521"/>
        </w:tabs>
        <w:spacing w:before="960"/>
        <w:rPr>
          <w:szCs w:val="20"/>
        </w:rPr>
      </w:pPr>
      <w:r>
        <w:rPr>
          <w:szCs w:val="20"/>
        </w:rPr>
        <w:t>algemeen directeur</w:t>
      </w:r>
      <w:r w:rsidR="001D794A">
        <w:rPr>
          <w:szCs w:val="20"/>
        </w:rPr>
        <w:tab/>
      </w:r>
      <w:r w:rsidR="00CF7A00">
        <w:rPr>
          <w:szCs w:val="20"/>
        </w:rPr>
        <w:t>voorzitter</w:t>
      </w:r>
    </w:p>
    <w:p w14:paraId="78DE3482" w14:textId="77777777" w:rsidR="00C54636" w:rsidRPr="005B5804" w:rsidRDefault="00000000" w:rsidP="001D794A">
      <w:pPr>
        <w:tabs>
          <w:tab w:val="left" w:pos="6521"/>
        </w:tabs>
        <w:rPr>
          <w:szCs w:val="20"/>
          <w14:cntxtAlts/>
        </w:rPr>
      </w:pPr>
      <w:r>
        <w:rPr>
          <w:szCs w:val="20"/>
          <w14:cntxtAlts/>
        </w:rPr>
        <w:t>Wim Jonckheere</w:t>
      </w:r>
      <w:r w:rsidR="00922B4C">
        <w:rPr>
          <w:szCs w:val="20"/>
          <w14:cntxtAlts/>
        </w:rPr>
        <w:tab/>
        <w:t>Wim Janssens</w:t>
      </w:r>
    </w:p>
    <w:sectPr w:rsidR="00C54636" w:rsidRPr="005B5804" w:rsidSect="000574BF">
      <w:footerReference w:type="default" r:id="rId16"/>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30D04" w14:textId="77777777" w:rsidR="000574BF" w:rsidRDefault="000574BF">
      <w:r>
        <w:separator/>
      </w:r>
    </w:p>
  </w:endnote>
  <w:endnote w:type="continuationSeparator" w:id="0">
    <w:p w14:paraId="60740BF3" w14:textId="77777777" w:rsidR="000574BF" w:rsidRDefault="0005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836885"/>
      <w:docPartObj>
        <w:docPartGallery w:val="Page Numbers (Bottom of Page)"/>
        <w:docPartUnique/>
      </w:docPartObj>
    </w:sdtPr>
    <w:sdtContent>
      <w:p w14:paraId="5A2EEA05" w14:textId="77777777" w:rsidR="00D07857" w:rsidRDefault="00000000" w:rsidP="00D07857">
        <w:pPr>
          <w:pStyle w:val="Voettekst"/>
          <w:pBdr>
            <w:top w:val="single" w:sz="4" w:space="1" w:color="auto"/>
          </w:pBdr>
          <w:jc w:val="right"/>
        </w:pPr>
        <w:r>
          <w:fldChar w:fldCharType="begin"/>
        </w:r>
        <w:r>
          <w:instrText xml:space="preserve"> PAGE  \* Arabic  \* MERGEFORMAT </w:instrText>
        </w:r>
        <w:r>
          <w:fldChar w:fldCharType="separate"/>
        </w:r>
        <w:r w:rsidR="00E4408C">
          <w:rPr>
            <w:noProof/>
          </w:rPr>
          <w:t>1</w:t>
        </w:r>
        <w:r>
          <w:fldChar w:fldCharType="end"/>
        </w:r>
      </w:p>
    </w:sdtContent>
  </w:sdt>
  <w:p w14:paraId="54D4985C" w14:textId="77777777" w:rsidR="00D07857" w:rsidRDefault="00D078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D67D" w14:textId="77777777" w:rsidR="00F35CA6" w:rsidRDefault="00F35C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ECA0" w14:textId="77777777" w:rsidR="00F35CA6" w:rsidRDefault="00F35CA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30503" w14:textId="77777777" w:rsidR="00F35CA6" w:rsidRDefault="00F35CA6">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5E347" w14:textId="77777777" w:rsidR="00F35CA6" w:rsidRDefault="00F35CA6">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329841"/>
      <w:docPartObj>
        <w:docPartGallery w:val="Page Numbers (Bottom of Page)"/>
        <w:docPartUnique/>
      </w:docPartObj>
    </w:sdtPr>
    <w:sdtContent>
      <w:p w14:paraId="5DF4E2DC" w14:textId="77777777" w:rsidR="00D07857" w:rsidRDefault="00000000" w:rsidP="00D07857">
        <w:pPr>
          <w:pStyle w:val="Voettekst"/>
          <w:pBdr>
            <w:top w:val="single" w:sz="4" w:space="1" w:color="auto"/>
          </w:pBdr>
          <w:jc w:val="right"/>
        </w:pPr>
        <w:r>
          <w:fldChar w:fldCharType="begin"/>
        </w:r>
        <w:r>
          <w:instrText xml:space="preserve"> PAGE  \* Arabic  \* MERGEFORMAT </w:instrText>
        </w:r>
        <w:r>
          <w:fldChar w:fldCharType="separate"/>
        </w:r>
        <w:r w:rsidR="00E4408C">
          <w:rPr>
            <w:noProof/>
          </w:rPr>
          <w:t>2</w:t>
        </w:r>
        <w:r>
          <w:fldChar w:fldCharType="end"/>
        </w:r>
      </w:p>
    </w:sdtContent>
  </w:sdt>
  <w:p w14:paraId="16AFF56E" w14:textId="77777777" w:rsidR="00D07857" w:rsidRDefault="00D078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6B413" w14:textId="77777777" w:rsidR="000574BF" w:rsidRDefault="000574BF">
      <w:r>
        <w:separator/>
      </w:r>
    </w:p>
  </w:footnote>
  <w:footnote w:type="continuationSeparator" w:id="0">
    <w:p w14:paraId="236DFBE9" w14:textId="77777777" w:rsidR="000574BF" w:rsidRDefault="0005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9897" w14:textId="77777777" w:rsidR="00F35CA6" w:rsidRDefault="00F35C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2050F" w14:textId="77777777" w:rsidR="00F35CA6" w:rsidRDefault="00F35C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C9BCE" w14:textId="77777777" w:rsidR="00F35CA6" w:rsidRDefault="00F35CA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D6CB4" w14:textId="77777777" w:rsidR="00F35CA6" w:rsidRDefault="00F35C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D8B"/>
    <w:multiLevelType w:val="multilevel"/>
    <w:tmpl w:val="448AEA40"/>
    <w:name w:val="artikels"/>
    <w:styleLink w:val="depanne"/>
    <w:lvl w:ilvl="0">
      <w:start w:val="1"/>
      <w:numFmt w:val="decimal"/>
      <w:lvlText w:val="%1."/>
      <w:lvlJc w:val="left"/>
      <w:pPr>
        <w:ind w:left="720" w:hanging="360"/>
      </w:pPr>
      <w:rPr>
        <w:rFonts w:ascii="Arial" w:hAnsi="Arial" w:hint="default"/>
        <w:b/>
        <w:sz w:val="20"/>
      </w:rPr>
    </w:lvl>
    <w:lvl w:ilvl="1">
      <w:start w:val="1"/>
      <w:numFmt w:val="decimal"/>
      <w:lvlText w:val="Art.%2:"/>
      <w:lvlJc w:val="left"/>
      <w:pPr>
        <w:ind w:left="1080" w:hanging="360"/>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66F63DC"/>
    <w:multiLevelType w:val="multilevel"/>
    <w:tmpl w:val="06E61514"/>
    <w:lvl w:ilvl="0">
      <w:start w:val="1"/>
      <w:numFmt w:val="decimal"/>
      <w:pStyle w:val="Kop1"/>
      <w:lvlText w:val="HOOFDSTUK %1. "/>
      <w:lvlJc w:val="left"/>
      <w:pPr>
        <w:tabs>
          <w:tab w:val="num" w:pos="2160"/>
        </w:tabs>
        <w:ind w:left="2160" w:hanging="2160"/>
      </w:pPr>
      <w:rPr>
        <w:rFonts w:ascii="Arial" w:hAnsi="Arial" w:hint="default"/>
        <w:b/>
        <w:i w:val="0"/>
        <w:caps/>
        <w:sz w:val="24"/>
      </w:rPr>
    </w:lvl>
    <w:lvl w:ilvl="1">
      <w:start w:val="1"/>
      <w:numFmt w:val="decimal"/>
      <w:lvlRestart w:val="0"/>
      <w:pStyle w:val="Kop2"/>
      <w:lvlText w:val="Artikel %2. "/>
      <w:lvlJc w:val="left"/>
      <w:pPr>
        <w:tabs>
          <w:tab w:val="num" w:pos="1259"/>
        </w:tabs>
        <w:ind w:left="1259" w:hanging="1259"/>
      </w:pPr>
      <w:rPr>
        <w:rFonts w:ascii="Arial" w:hAnsi="Arial" w:hint="default"/>
        <w:b/>
        <w:i w:val="0"/>
        <w:sz w:val="20"/>
      </w:rPr>
    </w:lvl>
    <w:lvl w:ilvl="2">
      <w:start w:val="1"/>
      <w:numFmt w:val="decimal"/>
      <w:pStyle w:val="Kop3"/>
      <w:suff w:val="nothing"/>
      <w:lvlText w:val="§ %3. "/>
      <w:lvlJc w:val="left"/>
      <w:pPr>
        <w:ind w:left="0" w:firstLine="0"/>
      </w:pPr>
      <w:rPr>
        <w:rFonts w:ascii="a" w:hAnsi="a"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2501FB2"/>
    <w:multiLevelType w:val="multilevel"/>
    <w:tmpl w:val="03145D62"/>
    <w:lvl w:ilvl="0">
      <w:start w:val="1"/>
      <w:numFmt w:val="decimal"/>
      <w:pStyle w:val="titelagendapunt"/>
      <w:lvlText w:val="%1"/>
      <w:lvlJc w:val="left"/>
      <w:pPr>
        <w:ind w:left="720" w:hanging="360"/>
      </w:pPr>
      <w:rPr>
        <w:rFonts w:ascii="Arial" w:hAnsi="Arial" w:hint="default"/>
        <w:b/>
        <w:vanish/>
        <w:sz w:val="20"/>
      </w:rPr>
    </w:lvl>
    <w:lvl w:ilvl="1">
      <w:start w:val="1"/>
      <w:numFmt w:val="decimal"/>
      <w:pStyle w:val="artikels"/>
      <w:lvlText w:val="Art.%2:"/>
      <w:lvlJc w:val="left"/>
      <w:pPr>
        <w:ind w:left="1080" w:hanging="360"/>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7A76F69"/>
    <w:multiLevelType w:val="hybridMultilevel"/>
    <w:tmpl w:val="9C50268C"/>
    <w:lvl w:ilvl="0" w:tplc="3886BA08">
      <w:numFmt w:val="bullet"/>
      <w:pStyle w:val="Opsom1"/>
      <w:lvlText w:val=""/>
      <w:lvlJc w:val="left"/>
      <w:pPr>
        <w:tabs>
          <w:tab w:val="num" w:pos="717"/>
        </w:tabs>
        <w:ind w:left="357" w:firstLine="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C5590"/>
    <w:multiLevelType w:val="hybridMultilevel"/>
    <w:tmpl w:val="7CD218D0"/>
    <w:lvl w:ilvl="0" w:tplc="2E8070D8">
      <w:start w:val="1"/>
      <w:numFmt w:val="decimal"/>
      <w:pStyle w:val="Opsom2"/>
      <w:lvlText w:val="%1."/>
      <w:lvlJc w:val="left"/>
      <w:pPr>
        <w:tabs>
          <w:tab w:val="num" w:pos="1074"/>
        </w:tabs>
        <w:ind w:left="1074" w:hanging="360"/>
      </w:pPr>
    </w:lvl>
    <w:lvl w:ilvl="1" w:tplc="04130003" w:tentative="1">
      <w:start w:val="1"/>
      <w:numFmt w:val="bullet"/>
      <w:lvlText w:val="o"/>
      <w:lvlJc w:val="left"/>
      <w:pPr>
        <w:tabs>
          <w:tab w:val="num" w:pos="2154"/>
        </w:tabs>
        <w:ind w:left="2154" w:hanging="360"/>
      </w:pPr>
      <w:rPr>
        <w:rFonts w:ascii="Courier New" w:hAnsi="Courier New" w:hint="default"/>
      </w:rPr>
    </w:lvl>
    <w:lvl w:ilvl="2" w:tplc="04130005" w:tentative="1">
      <w:start w:val="1"/>
      <w:numFmt w:val="bullet"/>
      <w:lvlText w:val=""/>
      <w:lvlJc w:val="left"/>
      <w:pPr>
        <w:tabs>
          <w:tab w:val="num" w:pos="2874"/>
        </w:tabs>
        <w:ind w:left="2874" w:hanging="360"/>
      </w:pPr>
      <w:rPr>
        <w:rFonts w:ascii="Wingdings" w:hAnsi="Wingdings" w:hint="default"/>
      </w:rPr>
    </w:lvl>
    <w:lvl w:ilvl="3" w:tplc="04130001" w:tentative="1">
      <w:start w:val="1"/>
      <w:numFmt w:val="bullet"/>
      <w:lvlText w:val=""/>
      <w:lvlJc w:val="left"/>
      <w:pPr>
        <w:tabs>
          <w:tab w:val="num" w:pos="3594"/>
        </w:tabs>
        <w:ind w:left="3594" w:hanging="360"/>
      </w:pPr>
      <w:rPr>
        <w:rFonts w:ascii="Symbol" w:hAnsi="Symbol" w:hint="default"/>
      </w:rPr>
    </w:lvl>
    <w:lvl w:ilvl="4" w:tplc="04130003" w:tentative="1">
      <w:start w:val="1"/>
      <w:numFmt w:val="bullet"/>
      <w:lvlText w:val="o"/>
      <w:lvlJc w:val="left"/>
      <w:pPr>
        <w:tabs>
          <w:tab w:val="num" w:pos="4314"/>
        </w:tabs>
        <w:ind w:left="4314" w:hanging="360"/>
      </w:pPr>
      <w:rPr>
        <w:rFonts w:ascii="Courier New" w:hAnsi="Courier New" w:hint="default"/>
      </w:rPr>
    </w:lvl>
    <w:lvl w:ilvl="5" w:tplc="04130005" w:tentative="1">
      <w:start w:val="1"/>
      <w:numFmt w:val="bullet"/>
      <w:lvlText w:val=""/>
      <w:lvlJc w:val="left"/>
      <w:pPr>
        <w:tabs>
          <w:tab w:val="num" w:pos="5034"/>
        </w:tabs>
        <w:ind w:left="5034" w:hanging="360"/>
      </w:pPr>
      <w:rPr>
        <w:rFonts w:ascii="Wingdings" w:hAnsi="Wingdings" w:hint="default"/>
      </w:rPr>
    </w:lvl>
    <w:lvl w:ilvl="6" w:tplc="04130001" w:tentative="1">
      <w:start w:val="1"/>
      <w:numFmt w:val="bullet"/>
      <w:lvlText w:val=""/>
      <w:lvlJc w:val="left"/>
      <w:pPr>
        <w:tabs>
          <w:tab w:val="num" w:pos="5754"/>
        </w:tabs>
        <w:ind w:left="5754" w:hanging="360"/>
      </w:pPr>
      <w:rPr>
        <w:rFonts w:ascii="Symbol" w:hAnsi="Symbol" w:hint="default"/>
      </w:rPr>
    </w:lvl>
    <w:lvl w:ilvl="7" w:tplc="04130003" w:tentative="1">
      <w:start w:val="1"/>
      <w:numFmt w:val="bullet"/>
      <w:lvlText w:val="o"/>
      <w:lvlJc w:val="left"/>
      <w:pPr>
        <w:tabs>
          <w:tab w:val="num" w:pos="6474"/>
        </w:tabs>
        <w:ind w:left="6474" w:hanging="360"/>
      </w:pPr>
      <w:rPr>
        <w:rFonts w:ascii="Courier New" w:hAnsi="Courier New" w:hint="default"/>
      </w:rPr>
    </w:lvl>
    <w:lvl w:ilvl="8" w:tplc="04130005"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695D5F90"/>
    <w:multiLevelType w:val="multilevel"/>
    <w:tmpl w:val="448AEA40"/>
    <w:name w:val="artikels2"/>
    <w:numStyleLink w:val="depanne"/>
  </w:abstractNum>
  <w:abstractNum w:abstractNumId="6" w15:restartNumberingAfterBreak="0">
    <w:nsid w:val="6B7B0E12"/>
    <w:multiLevelType w:val="hybridMultilevel"/>
    <w:tmpl w:val="DF2AF838"/>
    <w:lvl w:ilvl="0" w:tplc="4A4EF252">
      <w:numFmt w:val="bullet"/>
      <w:pStyle w:val="Opsom"/>
      <w:lvlText w:val=""/>
      <w:lvlJc w:val="left"/>
      <w:pPr>
        <w:tabs>
          <w:tab w:val="num" w:pos="927"/>
        </w:tabs>
        <w:ind w:left="927" w:hanging="36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5565807">
    <w:abstractNumId w:val="1"/>
  </w:num>
  <w:num w:numId="2" w16cid:durableId="1443497194">
    <w:abstractNumId w:val="6"/>
  </w:num>
  <w:num w:numId="3" w16cid:durableId="915628121">
    <w:abstractNumId w:val="3"/>
  </w:num>
  <w:num w:numId="4" w16cid:durableId="533230964">
    <w:abstractNumId w:val="4"/>
  </w:num>
  <w:num w:numId="5" w16cid:durableId="624388837">
    <w:abstractNumId w:val="0"/>
  </w:num>
  <w:num w:numId="6" w16cid:durableId="109505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125873">
    <w:abstractNumId w:val="2"/>
  </w:num>
  <w:num w:numId="8" w16cid:durableId="1898006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2855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6782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992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1707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73"/>
    <w:rsid w:val="000574BF"/>
    <w:rsid w:val="00061862"/>
    <w:rsid w:val="00084375"/>
    <w:rsid w:val="001D794A"/>
    <w:rsid w:val="002373C3"/>
    <w:rsid w:val="00394624"/>
    <w:rsid w:val="003F5B17"/>
    <w:rsid w:val="00567815"/>
    <w:rsid w:val="005B5804"/>
    <w:rsid w:val="005F76E8"/>
    <w:rsid w:val="005F7B27"/>
    <w:rsid w:val="0064000F"/>
    <w:rsid w:val="006478DE"/>
    <w:rsid w:val="0066552B"/>
    <w:rsid w:val="006C60A1"/>
    <w:rsid w:val="006C7A5D"/>
    <w:rsid w:val="006F7082"/>
    <w:rsid w:val="006F7C23"/>
    <w:rsid w:val="00792196"/>
    <w:rsid w:val="00922B4C"/>
    <w:rsid w:val="00942838"/>
    <w:rsid w:val="009C67AC"/>
    <w:rsid w:val="00A0567F"/>
    <w:rsid w:val="00B20973"/>
    <w:rsid w:val="00BC1E82"/>
    <w:rsid w:val="00C54636"/>
    <w:rsid w:val="00C667D2"/>
    <w:rsid w:val="00C80C7C"/>
    <w:rsid w:val="00CF7A00"/>
    <w:rsid w:val="00D07857"/>
    <w:rsid w:val="00D3683C"/>
    <w:rsid w:val="00DA6A8A"/>
    <w:rsid w:val="00E32433"/>
    <w:rsid w:val="00E4408C"/>
    <w:rsid w:val="00EA2905"/>
    <w:rsid w:val="00F35C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1843D"/>
  <w15:docId w15:val="{B1F61D20-5517-4684-9402-0F358CE8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C67AC"/>
    <w:rPr>
      <w:rFonts w:ascii="Arial" w:hAnsi="Arial"/>
      <w:szCs w:val="24"/>
      <w:lang w:val="nl-NL" w:eastAsia="nl-NL"/>
    </w:rPr>
  </w:style>
  <w:style w:type="paragraph" w:styleId="Kop1">
    <w:name w:val="heading 1"/>
    <w:basedOn w:val="Standaard"/>
    <w:next w:val="Kop2"/>
    <w:qFormat/>
    <w:rsid w:val="009C67AC"/>
    <w:pPr>
      <w:keepNext/>
      <w:numPr>
        <w:numId w:val="1"/>
      </w:numPr>
      <w:spacing w:before="1200" w:after="600"/>
      <w:outlineLvl w:val="0"/>
    </w:pPr>
    <w:rPr>
      <w:rFonts w:cs="Arial"/>
      <w:b/>
      <w:bCs/>
      <w:caps/>
      <w:kern w:val="32"/>
      <w:sz w:val="24"/>
      <w:szCs w:val="32"/>
    </w:rPr>
  </w:style>
  <w:style w:type="paragraph" w:styleId="Kop2">
    <w:name w:val="heading 2"/>
    <w:basedOn w:val="Standaard"/>
    <w:next w:val="Kop3"/>
    <w:qFormat/>
    <w:rsid w:val="009C67AC"/>
    <w:pPr>
      <w:keepNext/>
      <w:numPr>
        <w:ilvl w:val="1"/>
        <w:numId w:val="1"/>
      </w:numPr>
      <w:spacing w:before="360" w:after="120"/>
      <w:outlineLvl w:val="1"/>
    </w:pPr>
    <w:rPr>
      <w:rFonts w:cs="Arial"/>
      <w:b/>
      <w:bCs/>
      <w:iCs/>
      <w:szCs w:val="28"/>
    </w:rPr>
  </w:style>
  <w:style w:type="paragraph" w:styleId="Kop3">
    <w:name w:val="heading 3"/>
    <w:basedOn w:val="Standaard"/>
    <w:qFormat/>
    <w:rsid w:val="009C67AC"/>
    <w:pPr>
      <w:numPr>
        <w:ilvl w:val="2"/>
        <w:numId w:val="1"/>
      </w:numPr>
      <w:spacing w:before="240"/>
      <w:outlineLvl w:val="2"/>
    </w:pPr>
    <w:rPr>
      <w:rFonts w:cs="Arial"/>
      <w:bCs/>
      <w:szCs w:val="26"/>
    </w:rPr>
  </w:style>
  <w:style w:type="paragraph" w:styleId="Kop4">
    <w:name w:val="heading 4"/>
    <w:basedOn w:val="Standaard"/>
    <w:next w:val="Standaard"/>
    <w:link w:val="Kop4Char"/>
    <w:qFormat/>
    <w:rsid w:val="009C67AC"/>
    <w:pPr>
      <w:keepNext/>
      <w:overflowPunct w:val="0"/>
      <w:autoSpaceDE w:val="0"/>
      <w:autoSpaceDN w:val="0"/>
      <w:adjustRightInd w:val="0"/>
      <w:spacing w:before="240" w:after="60" w:line="240" w:lineRule="atLeast"/>
      <w:ind w:left="3542" w:hanging="708"/>
      <w:textAlignment w:val="baseline"/>
      <w:outlineLvl w:val="3"/>
    </w:pPr>
    <w:rPr>
      <w:b/>
      <w:sz w:val="24"/>
      <w:szCs w:val="20"/>
    </w:rPr>
  </w:style>
  <w:style w:type="paragraph" w:styleId="Kop5">
    <w:name w:val="heading 5"/>
    <w:basedOn w:val="Standaard"/>
    <w:next w:val="Standaard"/>
    <w:link w:val="Kop5Char"/>
    <w:qFormat/>
    <w:rsid w:val="009C67AC"/>
    <w:pPr>
      <w:overflowPunct w:val="0"/>
      <w:autoSpaceDE w:val="0"/>
      <w:autoSpaceDN w:val="0"/>
      <w:adjustRightInd w:val="0"/>
      <w:spacing w:before="240" w:after="60" w:line="240" w:lineRule="atLeast"/>
      <w:ind w:left="4250" w:hanging="708"/>
      <w:textAlignment w:val="baseline"/>
      <w:outlineLvl w:val="4"/>
    </w:pPr>
    <w:rPr>
      <w:sz w:val="22"/>
      <w:szCs w:val="20"/>
    </w:rPr>
  </w:style>
  <w:style w:type="paragraph" w:styleId="Kop6">
    <w:name w:val="heading 6"/>
    <w:basedOn w:val="Standaard"/>
    <w:next w:val="Standaard"/>
    <w:link w:val="Kop6Char"/>
    <w:qFormat/>
    <w:rsid w:val="009C67AC"/>
    <w:pPr>
      <w:overflowPunct w:val="0"/>
      <w:autoSpaceDE w:val="0"/>
      <w:autoSpaceDN w:val="0"/>
      <w:adjustRightInd w:val="0"/>
      <w:spacing w:before="240" w:after="60" w:line="240" w:lineRule="atLeast"/>
      <w:ind w:left="4958" w:hanging="708"/>
      <w:textAlignment w:val="baseline"/>
      <w:outlineLvl w:val="5"/>
    </w:pPr>
    <w:rPr>
      <w:rFonts w:ascii="Times New Roman" w:hAnsi="Times New Roman"/>
      <w:i/>
      <w:sz w:val="22"/>
      <w:szCs w:val="20"/>
    </w:rPr>
  </w:style>
  <w:style w:type="paragraph" w:styleId="Kop7">
    <w:name w:val="heading 7"/>
    <w:basedOn w:val="Standaard"/>
    <w:next w:val="Standaard"/>
    <w:link w:val="Kop7Char"/>
    <w:qFormat/>
    <w:rsid w:val="009C67AC"/>
    <w:pPr>
      <w:overflowPunct w:val="0"/>
      <w:autoSpaceDE w:val="0"/>
      <w:autoSpaceDN w:val="0"/>
      <w:adjustRightInd w:val="0"/>
      <w:spacing w:before="240" w:after="60" w:line="240" w:lineRule="atLeast"/>
      <w:ind w:left="5666" w:hanging="708"/>
      <w:textAlignment w:val="baseline"/>
      <w:outlineLvl w:val="6"/>
    </w:pPr>
    <w:rPr>
      <w:szCs w:val="20"/>
    </w:rPr>
  </w:style>
  <w:style w:type="paragraph" w:styleId="Kop8">
    <w:name w:val="heading 8"/>
    <w:basedOn w:val="Standaard"/>
    <w:next w:val="Standaard"/>
    <w:link w:val="Kop8Char"/>
    <w:qFormat/>
    <w:rsid w:val="009C67AC"/>
    <w:pPr>
      <w:overflowPunct w:val="0"/>
      <w:autoSpaceDE w:val="0"/>
      <w:autoSpaceDN w:val="0"/>
      <w:adjustRightInd w:val="0"/>
      <w:spacing w:before="240" w:after="60" w:line="240" w:lineRule="atLeast"/>
      <w:ind w:left="6374" w:hanging="708"/>
      <w:textAlignment w:val="baseline"/>
      <w:outlineLvl w:val="7"/>
    </w:pPr>
    <w:rPr>
      <w:i/>
      <w:szCs w:val="20"/>
    </w:rPr>
  </w:style>
  <w:style w:type="paragraph" w:styleId="Kop9">
    <w:name w:val="heading 9"/>
    <w:basedOn w:val="Standaard"/>
    <w:next w:val="Standaard"/>
    <w:link w:val="Kop9Char"/>
    <w:qFormat/>
    <w:rsid w:val="009C67AC"/>
    <w:pPr>
      <w:overflowPunct w:val="0"/>
      <w:autoSpaceDE w:val="0"/>
      <w:autoSpaceDN w:val="0"/>
      <w:adjustRightInd w:val="0"/>
      <w:spacing w:before="240" w:after="60" w:line="240" w:lineRule="atLeast"/>
      <w:ind w:left="7082" w:hanging="708"/>
      <w:textAlignment w:val="baseline"/>
      <w:outlineLvl w:val="8"/>
    </w:pPr>
    <w:rPr>
      <w:b/>
      <w:i/>
      <w:sz w:val="18"/>
      <w:szCs w:val="20"/>
    </w:rPr>
  </w:style>
  <w:style w:type="character" w:default="1" w:styleId="Standaardalinea-lettertype">
    <w:name w:val="Default Paragraph Font"/>
    <w:uiPriority w:val="1"/>
    <w:semiHidden/>
    <w:unhideWhenUsed/>
    <w:rsid w:val="009C67AC"/>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9C67AC"/>
  </w:style>
  <w:style w:type="character" w:customStyle="1" w:styleId="Persoonlijkeopmaakstijl">
    <w:name w:val="Persoonlijke opmaakstijl"/>
    <w:basedOn w:val="Standaardalinea-lettertype"/>
    <w:rsid w:val="009C67AC"/>
    <w:rPr>
      <w:rFonts w:ascii="Arial" w:hAnsi="Arial" w:cs="Arial"/>
      <w:color w:val="auto"/>
      <w:sz w:val="20"/>
    </w:rPr>
  </w:style>
  <w:style w:type="character" w:customStyle="1" w:styleId="Persoonlijkeantwoordstijl">
    <w:name w:val="Persoonlijke antwoordstijl"/>
    <w:basedOn w:val="Standaardalinea-lettertype"/>
    <w:rsid w:val="009C67AC"/>
    <w:rPr>
      <w:rFonts w:ascii="Arial" w:hAnsi="Arial" w:cs="Arial"/>
      <w:color w:val="auto"/>
      <w:sz w:val="20"/>
    </w:rPr>
  </w:style>
  <w:style w:type="character" w:styleId="Paginanummer">
    <w:name w:val="page number"/>
    <w:basedOn w:val="Standaardalinea-lettertype"/>
    <w:rsid w:val="009C67AC"/>
    <w:rPr>
      <w:rFonts w:ascii="Arial" w:hAnsi="Arial"/>
      <w:sz w:val="20"/>
    </w:rPr>
  </w:style>
  <w:style w:type="character" w:styleId="Hyperlink">
    <w:name w:val="Hyperlink"/>
    <w:basedOn w:val="Standaardalinea-lettertype"/>
    <w:rsid w:val="009C67AC"/>
    <w:rPr>
      <w:rFonts w:ascii="Arial" w:hAnsi="Arial"/>
      <w:color w:val="0000FF"/>
      <w:sz w:val="20"/>
      <w:u w:val="single"/>
    </w:rPr>
  </w:style>
  <w:style w:type="character" w:styleId="Verwijzingopmerking">
    <w:name w:val="annotation reference"/>
    <w:basedOn w:val="Standaardalinea-lettertype"/>
    <w:semiHidden/>
    <w:rsid w:val="009C67AC"/>
    <w:rPr>
      <w:rFonts w:ascii="Arial" w:hAnsi="Arial"/>
      <w:sz w:val="16"/>
      <w:szCs w:val="16"/>
    </w:rPr>
  </w:style>
  <w:style w:type="character" w:styleId="Voetnootmarkering">
    <w:name w:val="footnote reference"/>
    <w:basedOn w:val="Standaardalinea-lettertype"/>
    <w:semiHidden/>
    <w:rsid w:val="009C67AC"/>
    <w:rPr>
      <w:rFonts w:ascii="Arial" w:hAnsi="Arial"/>
      <w:sz w:val="16"/>
      <w:vertAlign w:val="superscript"/>
    </w:rPr>
  </w:style>
  <w:style w:type="paragraph" w:customStyle="1" w:styleId="Opsom">
    <w:name w:val="Opsom"/>
    <w:basedOn w:val="Standaard"/>
    <w:rsid w:val="009C67AC"/>
    <w:pPr>
      <w:numPr>
        <w:numId w:val="2"/>
      </w:numPr>
    </w:pPr>
  </w:style>
  <w:style w:type="paragraph" w:customStyle="1" w:styleId="Opsom1">
    <w:name w:val="Opsom1"/>
    <w:basedOn w:val="Standaard"/>
    <w:rsid w:val="009C67AC"/>
    <w:pPr>
      <w:numPr>
        <w:numId w:val="3"/>
      </w:numPr>
    </w:pPr>
  </w:style>
  <w:style w:type="paragraph" w:customStyle="1" w:styleId="Opsom2">
    <w:name w:val="Opsom2"/>
    <w:basedOn w:val="Standaard"/>
    <w:rsid w:val="009C67AC"/>
    <w:pPr>
      <w:numPr>
        <w:numId w:val="4"/>
      </w:numPr>
      <w:tabs>
        <w:tab w:val="left" w:pos="357"/>
      </w:tabs>
    </w:pPr>
  </w:style>
  <w:style w:type="paragraph" w:styleId="Koptekst">
    <w:name w:val="header"/>
    <w:basedOn w:val="Standaard"/>
    <w:link w:val="KoptekstChar"/>
    <w:rsid w:val="00D07857"/>
    <w:pPr>
      <w:tabs>
        <w:tab w:val="center" w:pos="4536"/>
        <w:tab w:val="right" w:pos="9072"/>
      </w:tabs>
    </w:pPr>
  </w:style>
  <w:style w:type="character" w:customStyle="1" w:styleId="KoptekstChar">
    <w:name w:val="Koptekst Char"/>
    <w:basedOn w:val="Standaardalinea-lettertype"/>
    <w:link w:val="Koptekst"/>
    <w:rsid w:val="00D07857"/>
    <w:rPr>
      <w:rFonts w:ascii="Arial" w:hAnsi="Arial"/>
      <w:szCs w:val="24"/>
      <w:lang w:val="nl-NL" w:eastAsia="nl-NL"/>
    </w:rPr>
  </w:style>
  <w:style w:type="paragraph" w:styleId="Voettekst">
    <w:name w:val="footer"/>
    <w:basedOn w:val="Standaard"/>
    <w:link w:val="VoettekstChar"/>
    <w:uiPriority w:val="99"/>
    <w:rsid w:val="00D07857"/>
    <w:pPr>
      <w:tabs>
        <w:tab w:val="center" w:pos="4536"/>
        <w:tab w:val="right" w:pos="9072"/>
      </w:tabs>
    </w:pPr>
  </w:style>
  <w:style w:type="character" w:customStyle="1" w:styleId="VoettekstChar">
    <w:name w:val="Voettekst Char"/>
    <w:basedOn w:val="Standaardalinea-lettertype"/>
    <w:link w:val="Voettekst"/>
    <w:uiPriority w:val="99"/>
    <w:rsid w:val="00D07857"/>
    <w:rPr>
      <w:rFonts w:ascii="Arial" w:hAnsi="Arial"/>
      <w:szCs w:val="24"/>
      <w:lang w:val="nl-NL" w:eastAsia="nl-NL"/>
    </w:rPr>
  </w:style>
  <w:style w:type="paragraph" w:styleId="Ballontekst">
    <w:name w:val="Balloon Text"/>
    <w:basedOn w:val="Standaard"/>
    <w:link w:val="BallontekstChar"/>
    <w:rsid w:val="00D07857"/>
    <w:rPr>
      <w:rFonts w:ascii="Tahoma" w:hAnsi="Tahoma" w:cs="Tahoma"/>
      <w:sz w:val="16"/>
      <w:szCs w:val="16"/>
    </w:rPr>
  </w:style>
  <w:style w:type="character" w:customStyle="1" w:styleId="BallontekstChar">
    <w:name w:val="Ballontekst Char"/>
    <w:basedOn w:val="Standaardalinea-lettertype"/>
    <w:link w:val="Ballontekst"/>
    <w:rsid w:val="00D07857"/>
    <w:rPr>
      <w:rFonts w:ascii="Tahoma" w:hAnsi="Tahoma" w:cs="Tahoma"/>
      <w:sz w:val="16"/>
      <w:szCs w:val="16"/>
      <w:lang w:val="nl-NL" w:eastAsia="nl-NL"/>
    </w:rPr>
  </w:style>
  <w:style w:type="paragraph" w:styleId="Lijstalinea">
    <w:name w:val="List Paragraph"/>
    <w:aliases w:val="Oud profiel Lijstalinea"/>
    <w:basedOn w:val="Standaard"/>
    <w:link w:val="LijstalineaChar"/>
    <w:uiPriority w:val="34"/>
    <w:qFormat/>
    <w:rsid w:val="009C67AC"/>
    <w:pPr>
      <w:ind w:left="720"/>
      <w:contextualSpacing/>
    </w:pPr>
  </w:style>
  <w:style w:type="paragraph" w:customStyle="1" w:styleId="Art1">
    <w:name w:val="Art. 1:"/>
    <w:basedOn w:val="Lijstalinea"/>
    <w:link w:val="Art1Char"/>
    <w:autoRedefine/>
    <w:qFormat/>
    <w:rsid w:val="009C67AC"/>
    <w:pPr>
      <w:overflowPunct w:val="0"/>
      <w:autoSpaceDE w:val="0"/>
      <w:autoSpaceDN w:val="0"/>
      <w:adjustRightInd w:val="0"/>
      <w:spacing w:before="120"/>
      <w:ind w:left="709" w:hanging="709"/>
      <w:contextualSpacing w:val="0"/>
      <w:textAlignment w:val="baseline"/>
    </w:pPr>
  </w:style>
  <w:style w:type="character" w:customStyle="1" w:styleId="LijstalineaChar">
    <w:name w:val="Lijstalinea Char"/>
    <w:aliases w:val="Oud profiel Lijstalinea Char"/>
    <w:basedOn w:val="Standaardalinea-lettertype"/>
    <w:link w:val="Lijstalinea"/>
    <w:uiPriority w:val="34"/>
    <w:rsid w:val="009C67AC"/>
    <w:rPr>
      <w:rFonts w:ascii="Arial" w:hAnsi="Arial"/>
      <w:szCs w:val="24"/>
      <w:lang w:val="nl-NL" w:eastAsia="nl-NL"/>
    </w:rPr>
  </w:style>
  <w:style w:type="character" w:customStyle="1" w:styleId="Art1Char">
    <w:name w:val="Art. 1: Char"/>
    <w:basedOn w:val="LijstalineaChar"/>
    <w:link w:val="Art1"/>
    <w:rsid w:val="009C67AC"/>
    <w:rPr>
      <w:rFonts w:ascii="Arial" w:hAnsi="Arial"/>
      <w:szCs w:val="24"/>
      <w:lang w:val="nl-NL" w:eastAsia="nl-NL"/>
    </w:rPr>
  </w:style>
  <w:style w:type="paragraph" w:customStyle="1" w:styleId="Oudprofielopsommingartikels">
    <w:name w:val="Oud profiel opsomming artikels"/>
    <w:basedOn w:val="Lijstalinea"/>
    <w:link w:val="OudprofielopsommingartikelsChar"/>
    <w:autoRedefine/>
    <w:qFormat/>
    <w:rsid w:val="009C67AC"/>
    <w:pPr>
      <w:overflowPunct w:val="0"/>
      <w:autoSpaceDE w:val="0"/>
      <w:autoSpaceDN w:val="0"/>
      <w:adjustRightInd w:val="0"/>
      <w:spacing w:before="120"/>
      <w:ind w:left="709" w:hanging="709"/>
      <w:contextualSpacing w:val="0"/>
      <w:textAlignment w:val="baseline"/>
    </w:pPr>
  </w:style>
  <w:style w:type="character" w:customStyle="1" w:styleId="OudprofielopsommingartikelsChar">
    <w:name w:val="Oud profiel opsomming artikels Char"/>
    <w:basedOn w:val="LijstalineaChar"/>
    <w:link w:val="Oudprofielopsommingartikels"/>
    <w:rsid w:val="009C67AC"/>
    <w:rPr>
      <w:rFonts w:ascii="Arial" w:hAnsi="Arial"/>
      <w:szCs w:val="24"/>
      <w:lang w:val="nl-NL" w:eastAsia="nl-NL"/>
    </w:rPr>
  </w:style>
  <w:style w:type="paragraph" w:customStyle="1" w:styleId="titelagendapunt">
    <w:name w:val="titel agendapunt"/>
    <w:basedOn w:val="Standaard"/>
    <w:qFormat/>
    <w:rsid w:val="009C67AC"/>
    <w:pPr>
      <w:numPr>
        <w:numId w:val="12"/>
      </w:numPr>
    </w:pPr>
    <w:rPr>
      <w:b/>
    </w:rPr>
  </w:style>
  <w:style w:type="paragraph" w:customStyle="1" w:styleId="artikels">
    <w:name w:val="artikels"/>
    <w:basedOn w:val="titelagendapunt"/>
    <w:qFormat/>
    <w:rsid w:val="009C67AC"/>
    <w:pPr>
      <w:numPr>
        <w:ilvl w:val="1"/>
      </w:numPr>
      <w:spacing w:before="120"/>
      <w:ind w:left="720" w:hanging="720"/>
    </w:pPr>
    <w:rPr>
      <w:b w:val="0"/>
    </w:rPr>
  </w:style>
  <w:style w:type="numbering" w:customStyle="1" w:styleId="depanne">
    <w:name w:val="de panne"/>
    <w:uiPriority w:val="99"/>
    <w:rsid w:val="00DA6A8A"/>
    <w:pPr>
      <w:numPr>
        <w:numId w:val="5"/>
      </w:numPr>
    </w:pPr>
  </w:style>
  <w:style w:type="character" w:customStyle="1" w:styleId="Kop4Char">
    <w:name w:val="Kop 4 Char"/>
    <w:basedOn w:val="Standaardalinea-lettertype"/>
    <w:link w:val="Kop4"/>
    <w:rsid w:val="009C67AC"/>
    <w:rPr>
      <w:rFonts w:ascii="Arial" w:hAnsi="Arial"/>
      <w:b/>
      <w:sz w:val="24"/>
      <w:lang w:val="nl-NL" w:eastAsia="nl-NL"/>
    </w:rPr>
  </w:style>
  <w:style w:type="character" w:customStyle="1" w:styleId="Kop5Char">
    <w:name w:val="Kop 5 Char"/>
    <w:basedOn w:val="Standaardalinea-lettertype"/>
    <w:link w:val="Kop5"/>
    <w:rsid w:val="009C67AC"/>
    <w:rPr>
      <w:rFonts w:ascii="Arial" w:hAnsi="Arial"/>
      <w:sz w:val="22"/>
      <w:lang w:val="nl-NL" w:eastAsia="nl-NL"/>
    </w:rPr>
  </w:style>
  <w:style w:type="character" w:customStyle="1" w:styleId="Kop6Char">
    <w:name w:val="Kop 6 Char"/>
    <w:basedOn w:val="Standaardalinea-lettertype"/>
    <w:link w:val="Kop6"/>
    <w:rsid w:val="009C67AC"/>
    <w:rPr>
      <w:i/>
      <w:sz w:val="22"/>
      <w:lang w:val="nl-NL" w:eastAsia="nl-NL"/>
    </w:rPr>
  </w:style>
  <w:style w:type="character" w:customStyle="1" w:styleId="Kop7Char">
    <w:name w:val="Kop 7 Char"/>
    <w:basedOn w:val="Standaardalinea-lettertype"/>
    <w:link w:val="Kop7"/>
    <w:rsid w:val="009C67AC"/>
    <w:rPr>
      <w:rFonts w:ascii="Arial" w:hAnsi="Arial"/>
      <w:lang w:val="nl-NL" w:eastAsia="nl-NL"/>
    </w:rPr>
  </w:style>
  <w:style w:type="character" w:customStyle="1" w:styleId="Kop8Char">
    <w:name w:val="Kop 8 Char"/>
    <w:basedOn w:val="Standaardalinea-lettertype"/>
    <w:link w:val="Kop8"/>
    <w:rsid w:val="009C67AC"/>
    <w:rPr>
      <w:rFonts w:ascii="Arial" w:hAnsi="Arial"/>
      <w:i/>
      <w:lang w:val="nl-NL" w:eastAsia="nl-NL"/>
    </w:rPr>
  </w:style>
  <w:style w:type="character" w:customStyle="1" w:styleId="Kop9Char">
    <w:name w:val="Kop 9 Char"/>
    <w:basedOn w:val="Standaardalinea-lettertype"/>
    <w:link w:val="Kop9"/>
    <w:rsid w:val="009C67AC"/>
    <w:rPr>
      <w:rFonts w:ascii="Arial" w:hAnsi="Arial"/>
      <w:b/>
      <w:i/>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t\huisstijl\cobra\Cobra.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Cobra</Template>
  <TotalTime>1</TotalTime>
  <Pages>1</Pages>
  <Words>332</Words>
  <Characters>1832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De Panne</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D'haenen Valery</dc:creator>
  <cp:lastModifiedBy>Binota Alleman | team Office Management</cp:lastModifiedBy>
  <cp:revision>2</cp:revision>
  <dcterms:created xsi:type="dcterms:W3CDTF">2024-03-25T09:07:00Z</dcterms:created>
  <dcterms:modified xsi:type="dcterms:W3CDTF">2024-03-25T09:07:00Z</dcterms:modified>
</cp:coreProperties>
</file>